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1FA" w:rsidRDefault="005551FA">
      <w:r>
        <w:t>Greetings to you in the name of Christ!</w:t>
      </w:r>
    </w:p>
    <w:p w:rsidR="00491573" w:rsidRDefault="00491573">
      <w:r>
        <w:t xml:space="preserve">What a remarkable week it has been! I am so thrilled and grateful to be able to share with you some truly incredible news! One of our members has shown wonderful generosity and has offered to the whole church their resources </w:t>
      </w:r>
      <w:proofErr w:type="gramStart"/>
      <w:r>
        <w:t>in order to</w:t>
      </w:r>
      <w:proofErr w:type="gramEnd"/>
      <w:r>
        <w:t xml:space="preserve"> ease some of our financial burdens. They have given $10,000 towards the principle of our building loan and have paid off our entire debt to the bank so that we will be able to pay them the remainder of the loan at 0% interest. I give God great thanks for the generosity of this member and for </w:t>
      </w:r>
      <w:proofErr w:type="gramStart"/>
      <w:r>
        <w:t>all of</w:t>
      </w:r>
      <w:proofErr w:type="gramEnd"/>
      <w:r>
        <w:t xml:space="preserve"> our members! We have been given an incredible gift so that we may </w:t>
      </w:r>
      <w:r w:rsidR="00694C6C">
        <w:t>continue the work of Christ in our community!</w:t>
      </w:r>
    </w:p>
    <w:p w:rsidR="00694C6C" w:rsidRDefault="00694C6C">
      <w:r>
        <w:t>This gift is truly an example of the way that each of our efforts as individual believers becomes that much more powerful when we offer them together as the body of Christ. Because of their generosity, Marlow will be able to continue serving the community faithfully and give fully to our Methodist connection. And through that connection, we serve children of God throughout the entire world! All this begins and is sustained through each of us, giving all that we can and fulfilling the covenant we make as members of Christ’s body through the United Methodist Church. Let us con</w:t>
      </w:r>
      <w:r w:rsidR="00782FE9">
        <w:t>tinue to recall the vows we each made</w:t>
      </w:r>
      <w:bookmarkStart w:id="0" w:name="_GoBack"/>
      <w:bookmarkEnd w:id="0"/>
      <w:r>
        <w:t xml:space="preserve"> when joining as members of the church: “</w:t>
      </w:r>
      <w:r>
        <w:t>As members of this congregation, will you faithfully participate in its ministries by your prayers, your presence, your gifts, your service, and your witness?</w:t>
      </w:r>
      <w:r>
        <w:t>”</w:t>
      </w:r>
    </w:p>
    <w:p w:rsidR="00694C6C" w:rsidRDefault="00694C6C">
      <w:r>
        <w:t>Let all the people joyfully respond, I do! May God continue to guide us into full participation in th</w:t>
      </w:r>
      <w:r w:rsidR="00782FE9">
        <w:t>e</w:t>
      </w:r>
      <w:r>
        <w:t xml:space="preserve"> body of Christ this week!</w:t>
      </w:r>
    </w:p>
    <w:sectPr w:rsidR="00694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FA"/>
    <w:rsid w:val="000D01A4"/>
    <w:rsid w:val="001D7E55"/>
    <w:rsid w:val="00267EC0"/>
    <w:rsid w:val="004608B7"/>
    <w:rsid w:val="00491573"/>
    <w:rsid w:val="00527C9E"/>
    <w:rsid w:val="0053287D"/>
    <w:rsid w:val="005551FA"/>
    <w:rsid w:val="005E0F0C"/>
    <w:rsid w:val="00694C6C"/>
    <w:rsid w:val="00696ABE"/>
    <w:rsid w:val="006A290A"/>
    <w:rsid w:val="006C71A4"/>
    <w:rsid w:val="00782FE9"/>
    <w:rsid w:val="008C7CEB"/>
    <w:rsid w:val="009930B5"/>
    <w:rsid w:val="009B2FE7"/>
    <w:rsid w:val="009C3118"/>
    <w:rsid w:val="00A05948"/>
    <w:rsid w:val="00B8455B"/>
    <w:rsid w:val="00C217DC"/>
    <w:rsid w:val="00C21B5C"/>
    <w:rsid w:val="00DF1408"/>
    <w:rsid w:val="00FE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59BC"/>
  <w15:chartTrackingRefBased/>
  <w15:docId w15:val="{5FB65AEE-A3E6-4228-9AE6-29F084F4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8B7"/>
    <w:rPr>
      <w:color w:val="0563C1" w:themeColor="hyperlink"/>
      <w:u w:val="single"/>
    </w:rPr>
  </w:style>
  <w:style w:type="character" w:styleId="UnresolvedMention">
    <w:name w:val="Unresolved Mention"/>
    <w:basedOn w:val="DefaultParagraphFont"/>
    <w:uiPriority w:val="99"/>
    <w:semiHidden/>
    <w:unhideWhenUsed/>
    <w:rsid w:val="004608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Allen</dc:creator>
  <cp:keywords/>
  <dc:description/>
  <cp:lastModifiedBy>Mary Allen</cp:lastModifiedBy>
  <cp:revision>2</cp:revision>
  <dcterms:created xsi:type="dcterms:W3CDTF">2017-08-04T13:02:00Z</dcterms:created>
  <dcterms:modified xsi:type="dcterms:W3CDTF">2017-08-04T13:02:00Z</dcterms:modified>
</cp:coreProperties>
</file>